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11" w:rsidRPr="00DE2711" w:rsidRDefault="00DE2711" w:rsidP="00DE2711">
      <w:pPr>
        <w:jc w:val="center"/>
        <w:rPr>
          <w:rFonts w:ascii="PT Astra Serif" w:hAnsi="PT Astra Serif"/>
          <w:b/>
          <w:sz w:val="28"/>
          <w:szCs w:val="28"/>
        </w:rPr>
      </w:pPr>
      <w:r w:rsidRPr="00DE2711">
        <w:rPr>
          <w:rFonts w:ascii="PT Astra Serif" w:hAnsi="PT Astra Serif"/>
          <w:b/>
          <w:sz w:val="28"/>
          <w:szCs w:val="28"/>
        </w:rPr>
        <w:t>Информация о реализуемых образовательных программах в МОУ «СКоШ»</w:t>
      </w:r>
      <w:bookmarkStart w:id="0" w:name="_GoBack"/>
      <w:bookmarkEnd w:id="0"/>
    </w:p>
    <w:p w:rsidR="00DE2711" w:rsidRPr="00DE2711" w:rsidRDefault="00DE2711" w:rsidP="00DE2711">
      <w:pPr>
        <w:rPr>
          <w:rFonts w:ascii="PT Astra Serif" w:hAnsi="PT Astra Serif"/>
          <w:sz w:val="28"/>
          <w:szCs w:val="28"/>
        </w:rPr>
      </w:pPr>
      <w:r w:rsidRPr="00DE2711">
        <w:rPr>
          <w:rFonts w:ascii="PT Astra Serif" w:hAnsi="PT Astra Serif"/>
          <w:sz w:val="28"/>
          <w:szCs w:val="28"/>
        </w:rPr>
        <w:t>1 Адаптированная основная общеобразовательная прог</w:t>
      </w:r>
      <w:r>
        <w:rPr>
          <w:rFonts w:ascii="PT Astra Serif" w:hAnsi="PT Astra Serif"/>
          <w:sz w:val="28"/>
          <w:szCs w:val="28"/>
        </w:rPr>
        <w:t xml:space="preserve">рамма образования обучающихся с </w:t>
      </w:r>
      <w:r w:rsidRPr="00DE2711">
        <w:rPr>
          <w:rFonts w:ascii="PT Astra Serif" w:hAnsi="PT Astra Serif"/>
          <w:sz w:val="28"/>
          <w:szCs w:val="28"/>
        </w:rPr>
        <w:t>легкой умственной отсталостью (интеллектуальными на</w:t>
      </w:r>
      <w:r>
        <w:rPr>
          <w:rFonts w:ascii="PT Astra Serif" w:hAnsi="PT Astra Serif"/>
          <w:sz w:val="28"/>
          <w:szCs w:val="28"/>
        </w:rPr>
        <w:t xml:space="preserve">рушениями) (ФГОС, 1 вариант)-77 </w:t>
      </w:r>
      <w:r w:rsidRPr="00DE2711">
        <w:rPr>
          <w:rFonts w:ascii="PT Astra Serif" w:hAnsi="PT Astra Serif"/>
          <w:sz w:val="28"/>
          <w:szCs w:val="28"/>
        </w:rPr>
        <w:t>человек</w:t>
      </w:r>
    </w:p>
    <w:p w:rsidR="00DE2711" w:rsidRPr="00DE2711" w:rsidRDefault="00DE2711" w:rsidP="00DE2711">
      <w:pPr>
        <w:rPr>
          <w:rFonts w:ascii="PT Astra Serif" w:hAnsi="PT Astra Serif"/>
          <w:sz w:val="28"/>
          <w:szCs w:val="28"/>
        </w:rPr>
      </w:pPr>
      <w:r w:rsidRPr="00DE2711">
        <w:rPr>
          <w:rFonts w:ascii="PT Astra Serif" w:hAnsi="PT Astra Serif"/>
          <w:sz w:val="28"/>
          <w:szCs w:val="28"/>
        </w:rPr>
        <w:t>2. Адаптированная основная общеобразовательная прог</w:t>
      </w:r>
      <w:r>
        <w:rPr>
          <w:rFonts w:ascii="PT Astra Serif" w:hAnsi="PT Astra Serif"/>
          <w:sz w:val="28"/>
          <w:szCs w:val="28"/>
        </w:rPr>
        <w:t xml:space="preserve">рамма образования обучающихся с </w:t>
      </w:r>
      <w:r w:rsidRPr="00DE2711">
        <w:rPr>
          <w:rFonts w:ascii="PT Astra Serif" w:hAnsi="PT Astra Serif"/>
          <w:sz w:val="28"/>
          <w:szCs w:val="28"/>
        </w:rPr>
        <w:t>умеренной, тяжелой и глубокой умственной</w:t>
      </w:r>
      <w:r>
        <w:rPr>
          <w:rFonts w:ascii="PT Astra Serif" w:hAnsi="PT Astra Serif"/>
          <w:sz w:val="28"/>
          <w:szCs w:val="28"/>
        </w:rPr>
        <w:t xml:space="preserve"> отсталостью (интеллектуальными </w:t>
      </w:r>
      <w:r w:rsidRPr="00DE2711">
        <w:rPr>
          <w:rFonts w:ascii="PT Astra Serif" w:hAnsi="PT Astra Serif"/>
          <w:sz w:val="28"/>
          <w:szCs w:val="28"/>
        </w:rPr>
        <w:t>нарушениями), тяжелыми и множественными наруше</w:t>
      </w:r>
      <w:r>
        <w:rPr>
          <w:rFonts w:ascii="PT Astra Serif" w:hAnsi="PT Astra Serif"/>
          <w:sz w:val="28"/>
          <w:szCs w:val="28"/>
        </w:rPr>
        <w:t xml:space="preserve">ниями развития (вариант 2) – 20 </w:t>
      </w:r>
      <w:r w:rsidRPr="00DE2711">
        <w:rPr>
          <w:rFonts w:ascii="PT Astra Serif" w:hAnsi="PT Astra Serif"/>
          <w:sz w:val="28"/>
          <w:szCs w:val="28"/>
        </w:rPr>
        <w:t>человек</w:t>
      </w:r>
    </w:p>
    <w:p w:rsidR="00DE2711" w:rsidRPr="00DE2711" w:rsidRDefault="00DE2711" w:rsidP="00DE2711">
      <w:pPr>
        <w:rPr>
          <w:rFonts w:ascii="PT Astra Serif" w:hAnsi="PT Astra Serif"/>
          <w:sz w:val="28"/>
          <w:szCs w:val="28"/>
        </w:rPr>
      </w:pPr>
      <w:r w:rsidRPr="00DE2711">
        <w:rPr>
          <w:rFonts w:ascii="PT Astra Serif" w:hAnsi="PT Astra Serif"/>
          <w:sz w:val="28"/>
          <w:szCs w:val="28"/>
        </w:rPr>
        <w:t>3.Адаптированная основная общеобразовате</w:t>
      </w:r>
      <w:r>
        <w:rPr>
          <w:rFonts w:ascii="PT Astra Serif" w:hAnsi="PT Astra Serif"/>
          <w:sz w:val="28"/>
          <w:szCs w:val="28"/>
        </w:rPr>
        <w:t xml:space="preserve">льная программа образования для </w:t>
      </w:r>
      <w:r w:rsidRPr="00DE2711">
        <w:rPr>
          <w:rFonts w:ascii="PT Astra Serif" w:hAnsi="PT Astra Serif"/>
          <w:sz w:val="28"/>
          <w:szCs w:val="28"/>
        </w:rPr>
        <w:t>обучающихся с расстройствами аутистич</w:t>
      </w:r>
      <w:r>
        <w:rPr>
          <w:rFonts w:ascii="PT Astra Serif" w:hAnsi="PT Astra Serif"/>
          <w:sz w:val="28"/>
          <w:szCs w:val="28"/>
        </w:rPr>
        <w:t>еского спектра (вариант 8.3) - 9</w:t>
      </w:r>
      <w:r w:rsidRPr="00DE2711">
        <w:rPr>
          <w:rFonts w:ascii="PT Astra Serif" w:hAnsi="PT Astra Serif"/>
          <w:sz w:val="28"/>
          <w:szCs w:val="28"/>
        </w:rPr>
        <w:t xml:space="preserve"> человек.</w:t>
      </w:r>
    </w:p>
    <w:p w:rsidR="00EB4044" w:rsidRPr="00DE2711" w:rsidRDefault="00EB4044" w:rsidP="00DE2711">
      <w:pPr>
        <w:rPr>
          <w:rFonts w:ascii="PT Astra Serif" w:hAnsi="PT Astra Serif"/>
          <w:sz w:val="28"/>
          <w:szCs w:val="28"/>
        </w:rPr>
      </w:pPr>
    </w:p>
    <w:sectPr w:rsidR="00EB4044" w:rsidRPr="00DE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E4"/>
    <w:rsid w:val="000B0CE4"/>
    <w:rsid w:val="00DE2711"/>
    <w:rsid w:val="00E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9142"/>
  <w15:chartTrackingRefBased/>
  <w15:docId w15:val="{D938CE48-F4F3-4C7B-9595-9832991D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S8INF22</cp:lastModifiedBy>
  <cp:revision>3</cp:revision>
  <dcterms:created xsi:type="dcterms:W3CDTF">2024-09-24T09:28:00Z</dcterms:created>
  <dcterms:modified xsi:type="dcterms:W3CDTF">2024-09-24T09:31:00Z</dcterms:modified>
</cp:coreProperties>
</file>